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9A" w:rsidRPr="003E099A" w:rsidRDefault="003E099A" w:rsidP="003E099A">
      <w:pPr>
        <w:shd w:val="clear" w:color="auto" w:fill="F5F5F5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tr-TR"/>
        </w:rPr>
      </w:pPr>
      <w:bookmarkStart w:id="0" w:name="_GoBack"/>
      <w:bookmarkEnd w:id="0"/>
      <w:r w:rsidRPr="003E099A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tr-TR"/>
        </w:rPr>
        <w:t>KURULUŞ İZİN İŞLEMLERİ</w:t>
      </w:r>
    </w:p>
    <w:p w:rsidR="003E099A" w:rsidRPr="003E099A" w:rsidRDefault="003E099A" w:rsidP="003E099A">
      <w:p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tbl>
      <w:tblPr>
        <w:tblW w:w="55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8719"/>
      </w:tblGrid>
      <w:tr w:rsidR="003E099A" w:rsidRPr="003E099A" w:rsidTr="003E099A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99A" w:rsidRPr="003E099A" w:rsidRDefault="003E099A" w:rsidP="003E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3E099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>Kooperatif Kuruluş İzin İşlemleri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856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5"/>
              <w:gridCol w:w="3435"/>
              <w:gridCol w:w="3405"/>
            </w:tblGrid>
            <w:tr w:rsidR="003E099A" w:rsidRPr="003E099A"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u w:val="single"/>
                      <w:lang w:eastAsia="tr-TR"/>
                    </w:rPr>
                    <w:t>Belge Adı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u w:val="single"/>
                      <w:lang w:eastAsia="tr-TR"/>
                    </w:rPr>
                    <w:t>Açıklama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u w:val="single"/>
                      <w:lang w:eastAsia="tr-TR"/>
                    </w:rPr>
                    <w:t>Mevzuat</w:t>
                  </w:r>
                </w:p>
              </w:tc>
            </w:tr>
            <w:tr w:rsidR="003E099A" w:rsidRPr="003E099A"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Dilekçe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Kooperatif Kuruluş İzin Başvurusu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-1163 sayılı Kooperatifler Kanunu 3. Madde 10.05.1969 tarih ve 13195 sayılı R.G.</w:t>
                  </w:r>
                </w:p>
              </w:tc>
            </w:tr>
            <w:tr w:rsidR="003E099A" w:rsidRPr="003E099A"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Kooperatif Ana Sözleşmesi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Merkezi Sicil Kayıt Sistemi “MERSİS” </w:t>
                  </w:r>
                  <w:r w:rsidRPr="003E099A">
                    <w:rPr>
                      <w:rFonts w:ascii="Times New Roman" w:eastAsia="Times New Roman" w:hAnsi="Times New Roman" w:cs="Times New Roman"/>
                      <w:i/>
                      <w:iCs/>
                      <w:color w:val="222222"/>
                      <w:sz w:val="24"/>
                      <w:szCs w:val="24"/>
                      <w:lang w:eastAsia="tr-TR"/>
                    </w:rPr>
                    <w:t>(http://mersis.gumrukticaret.gov.tr)</w:t>
                  </w: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br/>
                    <w:t xml:space="preserve">üzerinden oluşturulan ve ilgili  Notere gidilerek tasdik ettirilen kooperatif </w:t>
                  </w:r>
                  <w:proofErr w:type="spell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anasözleşmesi</w:t>
                  </w:r>
                  <w:proofErr w:type="spellEnd"/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-1163 sayılı Kooperatifler Kanunu 2. Madde 10.05.1969 tarih ve 13195 sayılı R.G.</w:t>
                  </w:r>
                </w:p>
              </w:tc>
            </w:tr>
            <w:tr w:rsidR="003E099A" w:rsidRPr="003E099A"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Esnaf Sicil Tasdiknamesi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Esnaf ve </w:t>
                  </w:r>
                  <w:proofErr w:type="gram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Sanatkarlar</w:t>
                  </w:r>
                  <w:proofErr w:type="gram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Kredi ve Kefalet kooperatifi Kuruluşunda ilave olarak İstenen belge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-Bakanlığımız </w:t>
                  </w:r>
                  <w:proofErr w:type="gram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07/07/2010</w:t>
                  </w:r>
                  <w:proofErr w:type="gram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tarih, 5510 sayılı yazısı( Genelge No:2010/2) -Esnaf ve sanatkarlar Kredi ve Kefalet Kooperatifi Örnek </w:t>
                  </w:r>
                  <w:proofErr w:type="spell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Anasözleşmesi</w:t>
                  </w:r>
                  <w:proofErr w:type="spell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Madde 10</w:t>
                  </w:r>
                </w:p>
              </w:tc>
            </w:tr>
            <w:tr w:rsidR="003E099A" w:rsidRPr="003E099A"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Nüfus Cüzdanı Fotokopisi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Esnaf ve </w:t>
                  </w:r>
                  <w:proofErr w:type="gram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Sanatkarlar</w:t>
                  </w:r>
                  <w:proofErr w:type="gram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Kredi ve Kefalet kooperatifi Kuruluşunda İlave Olarak İstenen belge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-Bakanlığımız </w:t>
                  </w:r>
                  <w:proofErr w:type="gram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07/07/2010</w:t>
                  </w:r>
                  <w:proofErr w:type="gram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tarih, 5510 sayılı yazısı( Genelge No:2010/2)</w:t>
                  </w:r>
                </w:p>
              </w:tc>
            </w:tr>
            <w:tr w:rsidR="003E099A" w:rsidRPr="003E099A"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Vergi Mükellefiyet Belgesi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Esnaf ve </w:t>
                  </w:r>
                  <w:proofErr w:type="gram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Sanatkarlar</w:t>
                  </w:r>
                  <w:proofErr w:type="gram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Kredi ve Kefalet kooperatifi ve Motorlu Taşıyıcılar Kooperatifi Kuruluşunda İlave Olarak İstenen belge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-Bakanlığımız </w:t>
                  </w:r>
                  <w:proofErr w:type="gram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07/07/2010</w:t>
                  </w:r>
                  <w:proofErr w:type="gram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tarih, 5510 sayılı yazısı( Genelge No:2010/2) -</w:t>
                  </w:r>
                  <w:proofErr w:type="spell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Anasözleşme</w:t>
                  </w:r>
                  <w:proofErr w:type="spell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ortaklık şartları başlıklı 10’ncu maddesi,</w:t>
                  </w:r>
                </w:p>
              </w:tc>
            </w:tr>
            <w:tr w:rsidR="003E099A" w:rsidRPr="003E099A"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Adli Sicil Belgesi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İlk yönetim ve denetim kurulu üyeleri için adli sicil belgesi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-Bakanlığımız </w:t>
                  </w:r>
                  <w:proofErr w:type="gram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07/07/2010</w:t>
                  </w:r>
                  <w:proofErr w:type="gram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tarih, 5510 sayılı yazısı( Genelge No:2010/2) -</w:t>
                  </w:r>
                  <w:proofErr w:type="spell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Anasözleşme</w:t>
                  </w:r>
                  <w:proofErr w:type="spell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ortaklık şartları başlıklı 10’ncu maddesi,</w:t>
                  </w:r>
                </w:p>
              </w:tc>
            </w:tr>
            <w:tr w:rsidR="003E099A" w:rsidRPr="003E099A"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Tapu Tescil Belgesi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Site İşletme Kooperatifi Kuruluşunda ilave Olarak İstenen Belge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-Bakanlığımız </w:t>
                  </w:r>
                  <w:proofErr w:type="gram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07/07/2010</w:t>
                  </w:r>
                  <w:proofErr w:type="gram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tarih, 5510 sayılı yazısı( Genelge No:2010/2) -Site İşletme Kooperatifi Örnek </w:t>
                  </w:r>
                  <w:proofErr w:type="spell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Anasözleşmesi</w:t>
                  </w:r>
                  <w:proofErr w:type="spell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ortaklık şartları başlıklı 10’ncu maddesi,</w:t>
                  </w:r>
                </w:p>
              </w:tc>
            </w:tr>
            <w:tr w:rsidR="003E099A" w:rsidRPr="003E099A"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Üretici Belgesi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Tarım Satış kooperatifinin Kuruluşunda Kurucu Ortakların Söz konusu kooperatifin </w:t>
                  </w:r>
                  <w:proofErr w:type="spell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anasözleşmesinin</w:t>
                  </w:r>
                  <w:proofErr w:type="spell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çalışma konusu ürünün üreticisi olduğuna ilişkin ziraat odası veya Tarım İlçe Müdürlüklerinden </w:t>
                  </w:r>
                  <w:proofErr w:type="spell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alıması</w:t>
                  </w:r>
                  <w:proofErr w:type="spell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gerekli belge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-4572 sayılı Tarım Satış Kooperatifleri ve Birlikleri </w:t>
                  </w:r>
                  <w:proofErr w:type="spellStart"/>
                  <w:proofErr w:type="gram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Hk.Kanun</w:t>
                  </w:r>
                  <w:proofErr w:type="spellEnd"/>
                  <w:proofErr w:type="gram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-08.02.2001 tarih ve 2001/34 sayılı Makam Onayı</w:t>
                  </w:r>
                </w:p>
              </w:tc>
            </w:tr>
            <w:tr w:rsidR="003E099A" w:rsidRPr="003E099A"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Vergi Kaydı Olmadığına Dair Belge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Tarım Satış Kooperatifi kuruluşunda kurucu ortakların kooperatifin çalışacağı ürünler üzerinde ticaret ve komisyon işi </w:t>
                  </w: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lastRenderedPageBreak/>
                    <w:t>yapmadıklarına ilişkin vergi dairesinden alınacak belge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lastRenderedPageBreak/>
                    <w:t xml:space="preserve">-4572 sayılı Tarım Satış Kooperatifleri ve Birlikleri </w:t>
                  </w:r>
                  <w:proofErr w:type="spellStart"/>
                  <w:proofErr w:type="gram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Hk.Kanun</w:t>
                  </w:r>
                  <w:proofErr w:type="spellEnd"/>
                  <w:proofErr w:type="gram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-08.02.2001 tarih ve 2001/34 sayılı Makam Onayı</w:t>
                  </w:r>
                </w:p>
              </w:tc>
            </w:tr>
            <w:tr w:rsidR="003E099A" w:rsidRPr="003E099A"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Genel Kurul Kararı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Kooperatifler Birliği Kuruluşunda Kurucu Kooperatiflerin Bir Üst Birliğe Katılımına İlişkin Genel Kurul Kararı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-1163 sayılı Kooperatifler Kanunu 70. Madde (10.05.1969 tarih ve 13195 sayılı R.G) -Kooperatif </w:t>
                  </w:r>
                  <w:proofErr w:type="spell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anasözleşmesi</w:t>
                  </w:r>
                  <w:proofErr w:type="spellEnd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 xml:space="preserve"> 23’ncü maddesi uyarınca</w:t>
                  </w:r>
                  <w:proofErr w:type="gramStart"/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)</w:t>
                  </w:r>
                  <w:proofErr w:type="gramEnd"/>
                </w:p>
              </w:tc>
            </w:tr>
            <w:tr w:rsidR="003E099A" w:rsidRPr="003E099A"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Ticaret Sicil Gazetesi (Noter Onaylı)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Kooperatifler Birliği Kuruluşunda Kurucu kooperatiflerin kuruluş tescil gazetesinin örneği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3E099A" w:rsidRPr="003E099A" w:rsidRDefault="003E099A" w:rsidP="003E0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</w:pPr>
                  <w:r w:rsidRPr="003E099A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tr-TR"/>
                    </w:rPr>
                    <w:t>-1163 sayılı Kooperatifler Kanunu 7 ve 72. Madde (10.05.1969 tarih ve 13195 sayılı R.G)</w:t>
                  </w:r>
                </w:p>
              </w:tc>
            </w:tr>
          </w:tbl>
          <w:p w:rsidR="003E099A" w:rsidRPr="003E099A" w:rsidRDefault="003E099A" w:rsidP="003E0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</w:p>
        </w:tc>
      </w:tr>
    </w:tbl>
    <w:p w:rsidR="007D4EED" w:rsidRPr="003E099A" w:rsidRDefault="007D4EED">
      <w:pPr>
        <w:rPr>
          <w:rFonts w:ascii="Times New Roman" w:hAnsi="Times New Roman" w:cs="Times New Roman"/>
          <w:sz w:val="24"/>
          <w:szCs w:val="24"/>
        </w:rPr>
      </w:pPr>
    </w:p>
    <w:sectPr w:rsidR="007D4EED" w:rsidRPr="003E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83741"/>
    <w:multiLevelType w:val="multilevel"/>
    <w:tmpl w:val="FD7E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62"/>
    <w:rsid w:val="003E099A"/>
    <w:rsid w:val="006509E8"/>
    <w:rsid w:val="00705C62"/>
    <w:rsid w:val="007D4EED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4A615-6F10-4D4B-92C7-A050315C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E099A"/>
    <w:rPr>
      <w:b/>
      <w:bCs/>
    </w:rPr>
  </w:style>
  <w:style w:type="character" w:styleId="Vurgu">
    <w:name w:val="Emphasis"/>
    <w:basedOn w:val="VarsaylanParagrafYazTipi"/>
    <w:uiPriority w:val="20"/>
    <w:qFormat/>
    <w:rsid w:val="003E0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79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46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İnan</dc:creator>
  <cp:keywords/>
  <dc:description/>
  <cp:lastModifiedBy>Hikmet Hoşgören</cp:lastModifiedBy>
  <cp:revision>2</cp:revision>
  <dcterms:created xsi:type="dcterms:W3CDTF">2017-01-13T06:39:00Z</dcterms:created>
  <dcterms:modified xsi:type="dcterms:W3CDTF">2017-01-13T06:39:00Z</dcterms:modified>
</cp:coreProperties>
</file>